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A9A5" w14:textId="77777777" w:rsidR="00FA1412" w:rsidRPr="005F1919" w:rsidRDefault="00FA1412" w:rsidP="00FA1412">
      <w:pPr>
        <w:pStyle w:val="Nagwek1"/>
        <w:spacing w:before="0" w:after="240"/>
        <w:jc w:val="right"/>
        <w:rPr>
          <w:rFonts w:asciiTheme="minorHAnsi" w:hAnsiTheme="minorHAnsi" w:cstheme="minorHAnsi"/>
          <w:sz w:val="22"/>
          <w:szCs w:val="22"/>
        </w:rPr>
      </w:pPr>
      <w:r w:rsidRPr="00274321">
        <w:rPr>
          <w:rFonts w:asciiTheme="minorHAnsi" w:hAnsiTheme="minorHAnsi" w:cstheme="minorHAnsi"/>
          <w:sz w:val="22"/>
          <w:szCs w:val="22"/>
        </w:rPr>
        <w:t xml:space="preserve">Załącznik nr 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274321">
        <w:rPr>
          <w:rFonts w:asciiTheme="minorHAnsi" w:hAnsiTheme="minorHAnsi" w:cstheme="minorHAnsi"/>
          <w:sz w:val="22"/>
          <w:szCs w:val="22"/>
        </w:rPr>
        <w:t xml:space="preserve"> do SWZ</w:t>
      </w:r>
      <w:r w:rsidRPr="005F191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FA1412" w:rsidRPr="00212130" w14:paraId="55C42A8D" w14:textId="77777777" w:rsidTr="00A47DC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6411E526" w14:textId="77777777" w:rsidR="00FA1412" w:rsidRPr="00361BB8" w:rsidRDefault="00FA1412" w:rsidP="00A47DCB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Nazwa  Wykonawcy/ imię i nazwisko Wykonawcy (w przypadku osoby fizycznej nieprowadzącej działalności gospodarczej)</w:t>
            </w:r>
          </w:p>
        </w:tc>
        <w:tc>
          <w:tcPr>
            <w:tcW w:w="3263" w:type="pct"/>
          </w:tcPr>
          <w:p w14:paraId="1D90C437" w14:textId="77777777" w:rsidR="00FA1412" w:rsidRPr="00212130" w:rsidRDefault="00FA1412" w:rsidP="00A47DC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1412" w:rsidRPr="00212130" w14:paraId="7BF9ACAC" w14:textId="77777777" w:rsidTr="00A47DC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61A14261" w14:textId="77777777" w:rsidR="00FA1412" w:rsidRPr="00361BB8" w:rsidRDefault="00FA1412" w:rsidP="00A47DC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pacing w:val="-2"/>
                <w:sz w:val="18"/>
                <w:szCs w:val="18"/>
              </w:rPr>
              <w:t>Adres Wykonawcy: kod, miejscowość, ulica,</w:t>
            </w:r>
            <w:r w:rsidRPr="00361BB8">
              <w:rPr>
                <w:rFonts w:asciiTheme="minorHAnsi" w:hAnsiTheme="minorHAnsi"/>
                <w:sz w:val="18"/>
                <w:szCs w:val="18"/>
              </w:rPr>
              <w:t xml:space="preserve"> nr lokalu</w:t>
            </w:r>
          </w:p>
        </w:tc>
        <w:tc>
          <w:tcPr>
            <w:tcW w:w="3263" w:type="pct"/>
          </w:tcPr>
          <w:p w14:paraId="027C774E" w14:textId="77777777" w:rsidR="00FA1412" w:rsidRPr="00212130" w:rsidRDefault="00FA1412" w:rsidP="00A47DCB">
            <w:pPr>
              <w:tabs>
                <w:tab w:val="left" w:pos="1695"/>
              </w:tabs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FA1412" w:rsidRPr="00212130" w14:paraId="51284378" w14:textId="77777777" w:rsidTr="00A47DC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4622B50" w14:textId="77777777" w:rsidR="00FA1412" w:rsidRPr="00361BB8" w:rsidRDefault="00FA1412" w:rsidP="00A47DC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3263" w:type="pct"/>
          </w:tcPr>
          <w:p w14:paraId="35246AF7" w14:textId="77777777" w:rsidR="00FA1412" w:rsidRPr="00212130" w:rsidRDefault="00FA1412" w:rsidP="00A47DC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1412" w:rsidRPr="00212130" w14:paraId="3F2DAD6A" w14:textId="77777777" w:rsidTr="00A47DC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0B14636" w14:textId="77777777" w:rsidR="00FA1412" w:rsidRPr="00361BB8" w:rsidRDefault="00FA1412" w:rsidP="00A47DC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E-mail</w:t>
            </w:r>
          </w:p>
        </w:tc>
        <w:tc>
          <w:tcPr>
            <w:tcW w:w="3263" w:type="pct"/>
          </w:tcPr>
          <w:p w14:paraId="7BDF4381" w14:textId="77777777" w:rsidR="00FA1412" w:rsidRPr="00212130" w:rsidRDefault="00FA1412" w:rsidP="00A47DC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1412" w:rsidRPr="00212130" w14:paraId="0825ED7A" w14:textId="77777777" w:rsidTr="00A47DC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56629798" w14:textId="77777777" w:rsidR="00FA1412" w:rsidRPr="00361BB8" w:rsidRDefault="00FA1412" w:rsidP="00A47DCB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1F5E8520" w14:textId="77777777" w:rsidR="00FA1412" w:rsidRPr="00212130" w:rsidRDefault="00FA1412" w:rsidP="00A47DC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1412" w:rsidRPr="00212130" w14:paraId="53C76B97" w14:textId="77777777" w:rsidTr="00A47DCB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214146C" w14:textId="77777777" w:rsidR="00FA1412" w:rsidRPr="00361BB8" w:rsidRDefault="00FA1412" w:rsidP="00A47DCB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61BB8">
              <w:rPr>
                <w:rFonts w:asciiTheme="minorHAnsi" w:hAnsiTheme="minorHAnsi"/>
                <w:sz w:val="18"/>
                <w:szCs w:val="18"/>
              </w:rPr>
              <w:t>NIP</w:t>
            </w:r>
          </w:p>
        </w:tc>
        <w:tc>
          <w:tcPr>
            <w:tcW w:w="3263" w:type="pct"/>
          </w:tcPr>
          <w:p w14:paraId="4760486D" w14:textId="77777777" w:rsidR="00FA1412" w:rsidRPr="00212130" w:rsidRDefault="00FA1412" w:rsidP="00A47DCB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777293" w14:textId="77777777" w:rsidR="00FA1412" w:rsidRDefault="00FA1412" w:rsidP="00FA1412">
      <w:pPr>
        <w:keepNext/>
        <w:ind w:right="1134"/>
      </w:pPr>
    </w:p>
    <w:p w14:paraId="15732867" w14:textId="77777777" w:rsidR="00FA1412" w:rsidRDefault="00FA1412" w:rsidP="00FA1412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F191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Oświadczenie o niefigurowaniu w Rejestrze Sprawców Przestępstw na tle seksualnym </w:t>
      </w:r>
    </w:p>
    <w:p w14:paraId="7DE1B754" w14:textId="77777777" w:rsidR="00FA1412" w:rsidRPr="005A3B86" w:rsidRDefault="00FA1412" w:rsidP="00FA1412">
      <w:pPr>
        <w:widowControl w:val="0"/>
        <w:tabs>
          <w:tab w:val="left" w:pos="0"/>
        </w:tabs>
        <w:spacing w:before="65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>Zatrudnienie Asystenta osobistego osoby niepeł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nosprawnej.                                                                                 Zadanie w ramach 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Programu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„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>Asystent osobisty osoby niepełnosprawnej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” – edycja 2022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             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Działanie w ramach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Funduszu </w:t>
      </w:r>
      <w:r w:rsidRPr="005A3B86">
        <w:rPr>
          <w:rFonts w:asciiTheme="minorHAnsi" w:hAnsiTheme="minorHAnsi" w:cstheme="minorHAnsi"/>
          <w:b/>
          <w:sz w:val="22"/>
          <w:szCs w:val="22"/>
          <w:lang w:eastAsia="en-US"/>
        </w:rPr>
        <w:t>Solid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arnościowego</w:t>
      </w:r>
    </w:p>
    <w:p w14:paraId="57430F65" w14:textId="77777777" w:rsidR="00FA1412" w:rsidRPr="005F1919" w:rsidRDefault="00FA1412" w:rsidP="00FA1412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2B27586" w14:textId="77777777" w:rsidR="00FA1412" w:rsidRDefault="00FA1412" w:rsidP="00FA1412">
      <w:pPr>
        <w:spacing w:before="240" w:line="48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F19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Ja, niżej podpisana/podpisany ………………………………………………………………………………… niniejszym oświadczam, że nie figuruję w Rejestrze Sprawców Przestępstw na tle seksualnym. </w:t>
      </w:r>
    </w:p>
    <w:p w14:paraId="53537BBB" w14:textId="77777777" w:rsidR="00FA1412" w:rsidRDefault="00FA1412" w:rsidP="00FA1412">
      <w:pPr>
        <w:spacing w:before="240" w:line="48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8"/>
        <w:gridCol w:w="3954"/>
      </w:tblGrid>
      <w:tr w:rsidR="00FA1412" w:rsidRPr="00316DF6" w14:paraId="6624623F" w14:textId="77777777" w:rsidTr="00A47DCB">
        <w:trPr>
          <w:trHeight w:val="663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44BE9DE8" w14:textId="77777777" w:rsidR="00FA1412" w:rsidRPr="003262A4" w:rsidRDefault="00FA1412" w:rsidP="00A47DCB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5FBCB97A" w14:textId="77777777" w:rsidR="00FA1412" w:rsidRPr="00BF0992" w:rsidRDefault="00FA1412" w:rsidP="00A47DC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0992">
              <w:rPr>
                <w:rFonts w:asciiTheme="minorHAnsi" w:hAnsiTheme="minorHAnsi"/>
                <w:sz w:val="18"/>
                <w:szCs w:val="18"/>
              </w:rPr>
              <w:t>Kwalifikowany podpis elektroniczny/podpis osobisty/podpis zaufany złożony zgodnie z pkt 4.3.2. SWZ przez osobę(osoby) uprawnioną(-e)</w:t>
            </w:r>
          </w:p>
        </w:tc>
      </w:tr>
    </w:tbl>
    <w:p w14:paraId="1CD9FE6E" w14:textId="77777777" w:rsidR="00FA1412" w:rsidRDefault="00FA1412" w:rsidP="00FA1412">
      <w:pPr>
        <w:spacing w:before="240" w:line="480" w:lineRule="auto"/>
        <w:jc w:val="both"/>
        <w:rPr>
          <w:rFonts w:cstheme="minorHAnsi"/>
        </w:rPr>
      </w:pPr>
    </w:p>
    <w:p w14:paraId="720278E1" w14:textId="77777777" w:rsidR="00FA1412" w:rsidRDefault="00FA1412" w:rsidP="00FA1412">
      <w:pPr>
        <w:rPr>
          <w:rFonts w:cstheme="minorHAnsi"/>
        </w:rPr>
      </w:pPr>
    </w:p>
    <w:p w14:paraId="26F5B55A" w14:textId="63E45569" w:rsidR="004F6502" w:rsidRDefault="00FA1412" w:rsidP="00FA1412">
      <w:r w:rsidRPr="005F1919">
        <w:rPr>
          <w:rFonts w:asciiTheme="minorHAnsi" w:hAnsiTheme="minorHAnsi" w:cstheme="minorHAnsi"/>
          <w:sz w:val="22"/>
          <w:szCs w:val="22"/>
        </w:rPr>
        <w:t xml:space="preserve">Załącznik: Wydruk z </w:t>
      </w:r>
      <w:hyperlink r:id="rId6" w:anchor="/home" w:history="1">
        <w:r w:rsidRPr="005F1919">
          <w:rPr>
            <w:rStyle w:val="Hipercze"/>
            <w:rFonts w:asciiTheme="minorHAnsi" w:hAnsiTheme="minorHAnsi" w:cstheme="minorHAnsi"/>
            <w:sz w:val="22"/>
            <w:szCs w:val="22"/>
          </w:rPr>
          <w:t>Rejestru</w:t>
        </w:r>
        <w:r w:rsidRPr="005F1919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  <w:r w:rsidRPr="005F1919">
          <w:rPr>
            <w:rStyle w:val="Hipercze"/>
            <w:rFonts w:asciiTheme="minorHAnsi" w:hAnsiTheme="minorHAnsi" w:cstheme="minorHAnsi"/>
            <w:sz w:val="22"/>
            <w:szCs w:val="22"/>
          </w:rPr>
          <w:t>Przestępstw Sprawców na tle seksualnym Ministerstwa Sprawiedliwości</w:t>
        </w:r>
      </w:hyperlink>
    </w:p>
    <w:sectPr w:rsidR="004F6502" w:rsidSect="00FA1412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76AE" w14:textId="77777777" w:rsidR="008D28BB" w:rsidRDefault="008D28BB" w:rsidP="00FA1412">
      <w:r>
        <w:separator/>
      </w:r>
    </w:p>
  </w:endnote>
  <w:endnote w:type="continuationSeparator" w:id="0">
    <w:p w14:paraId="1C722646" w14:textId="77777777" w:rsidR="008D28BB" w:rsidRDefault="008D28BB" w:rsidP="00FA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5260" w14:textId="77777777" w:rsidR="00FA1412" w:rsidRPr="00607EAE" w:rsidRDefault="00FA1412" w:rsidP="00FA1412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07EAE">
      <w:rPr>
        <w:rFonts w:asciiTheme="minorHAnsi" w:hAnsiTheme="minorHAnsi" w:cstheme="minorHAnsi"/>
        <w:sz w:val="16"/>
        <w:szCs w:val="16"/>
      </w:rPr>
      <w:t>„Asystent Osobisty Osoby Niepełnosprawnej” – edycja 2022,</w:t>
    </w:r>
  </w:p>
  <w:p w14:paraId="569A53ED" w14:textId="64199CEF" w:rsidR="00FA1412" w:rsidRDefault="00FA1412" w:rsidP="00FA1412">
    <w:pPr>
      <w:pStyle w:val="Stopka"/>
      <w:jc w:val="center"/>
    </w:pPr>
    <w:r w:rsidRPr="00607EAE">
      <w:rPr>
        <w:rFonts w:asciiTheme="minorHAnsi" w:hAnsiTheme="minorHAnsi" w:cstheme="minorHAnsi"/>
        <w:sz w:val="16"/>
        <w:szCs w:val="16"/>
      </w:rPr>
      <w:t>Resortowy Program Ministra Rodziny i Polityki Społecznej, finansowany ze środków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1A1" w14:textId="77777777" w:rsidR="008D28BB" w:rsidRDefault="008D28BB" w:rsidP="00FA1412">
      <w:r>
        <w:separator/>
      </w:r>
    </w:p>
  </w:footnote>
  <w:footnote w:type="continuationSeparator" w:id="0">
    <w:p w14:paraId="0268DDB4" w14:textId="77777777" w:rsidR="008D28BB" w:rsidRDefault="008D28BB" w:rsidP="00FA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4B63" w14:textId="3E080793" w:rsidR="00FA1412" w:rsidRPr="00FA1412" w:rsidRDefault="00FA1412" w:rsidP="00FA1412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726E5448" wp14:editId="0DA44778">
          <wp:extent cx="1695450" cy="462280"/>
          <wp:effectExtent l="0" t="0" r="0" b="0"/>
          <wp:docPr id="1" name="Obraz 1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DD06E0" wp14:editId="385D89A1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12"/>
    <w:rsid w:val="004F6502"/>
    <w:rsid w:val="008D28BB"/>
    <w:rsid w:val="00F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095D"/>
  <w15:chartTrackingRefBased/>
  <w15:docId w15:val="{BA8E5F11-2EC5-4F74-8D5D-3D6F8393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1412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1412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styleId="Hipercze">
    <w:name w:val="Hyperlink"/>
    <w:uiPriority w:val="99"/>
    <w:rsid w:val="00FA141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FA14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A141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41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41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s.ms.gov.pl/pl-PL/Publi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1</cp:revision>
  <dcterms:created xsi:type="dcterms:W3CDTF">2022-03-14T11:43:00Z</dcterms:created>
  <dcterms:modified xsi:type="dcterms:W3CDTF">2022-03-14T11:45:00Z</dcterms:modified>
</cp:coreProperties>
</file>